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6286" w14:textId="77777777" w:rsidR="003C0AF4" w:rsidRPr="006703AE" w:rsidRDefault="003C0AF4" w:rsidP="003C0AF4">
      <w:pPr>
        <w:rPr>
          <w:rFonts w:ascii="Avenir LT Std 45 Book" w:hAnsi="Avenir LT Std 45 Book"/>
          <w:b/>
          <w:sz w:val="28"/>
          <w:szCs w:val="28"/>
        </w:rPr>
      </w:pPr>
    </w:p>
    <w:p w14:paraId="6FBD8FA8" w14:textId="77777777" w:rsidR="002B794C" w:rsidRPr="00A15C33" w:rsidRDefault="002B794C" w:rsidP="002B794C">
      <w:pPr>
        <w:jc w:val="left"/>
        <w:rPr>
          <w:rFonts w:ascii="Avenir LT Std 45 Book" w:hAnsi="Avenir LT Std 45 Book"/>
          <w:b/>
          <w:sz w:val="28"/>
          <w:szCs w:val="28"/>
        </w:rPr>
      </w:pPr>
    </w:p>
    <w:p w14:paraId="6F93A660" w14:textId="77777777" w:rsidR="002B794C" w:rsidRPr="00A15C33" w:rsidRDefault="002B794C" w:rsidP="002B794C">
      <w:pPr>
        <w:jc w:val="left"/>
        <w:rPr>
          <w:rFonts w:ascii="Avenir LT Std 35 Light" w:hAnsi="Avenir LT Std 35 Light"/>
          <w:highlight w:val="yellow"/>
        </w:rPr>
      </w:pPr>
      <w:r w:rsidRPr="00A15C33">
        <w:rPr>
          <w:rFonts w:ascii="Avenir LT Std 35 Light" w:hAnsi="Avenir LT Std 35 Light"/>
        </w:rPr>
        <w:t xml:space="preserve">Dear </w:t>
      </w:r>
      <w:r w:rsidRPr="00A15C33">
        <w:rPr>
          <w:rFonts w:ascii="Avenir LT Std 35 Light" w:hAnsi="Avenir LT Std 35 Light"/>
          <w:highlight w:val="yellow"/>
        </w:rPr>
        <w:t xml:space="preserve">[Mr./ Ms./Dr./Senator/Representative/Mayor/Councilman/Councilwoman] _________, </w:t>
      </w:r>
      <w:bookmarkStart w:id="0" w:name="_GoBack"/>
      <w:bookmarkEnd w:id="0"/>
    </w:p>
    <w:p w14:paraId="0E62A7CA" w14:textId="77777777" w:rsidR="002B794C" w:rsidRPr="00A15C33" w:rsidRDefault="002B794C" w:rsidP="002B794C">
      <w:pPr>
        <w:jc w:val="left"/>
        <w:rPr>
          <w:rFonts w:ascii="Avenir LT Std 35 Light" w:hAnsi="Avenir LT Std 35 Light"/>
          <w:highlight w:val="yellow"/>
        </w:rPr>
      </w:pPr>
    </w:p>
    <w:p w14:paraId="79CBAE0C"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 am </w:t>
      </w:r>
      <w:r w:rsidRPr="00A15C33">
        <w:rPr>
          <w:rFonts w:ascii="Avenir LT Std 35 Light" w:hAnsi="Avenir LT Std 35 Light"/>
          <w:highlight w:val="yellow"/>
        </w:rPr>
        <w:t>[a member/the [title]]</w:t>
      </w:r>
      <w:r w:rsidRPr="00A15C33">
        <w:rPr>
          <w:rFonts w:ascii="Avenir LT Std 35 Light" w:hAnsi="Avenir LT Std 35 Light"/>
        </w:rPr>
        <w:t xml:space="preserve"> of </w:t>
      </w:r>
      <w:r w:rsidRPr="00A15C33">
        <w:rPr>
          <w:rFonts w:ascii="Avenir LT Std 35 Light" w:hAnsi="Avenir LT Std 35 Light"/>
          <w:highlight w:val="yellow"/>
        </w:rPr>
        <w:t xml:space="preserve">[insert Chapter/Division name] </w:t>
      </w:r>
      <w:r w:rsidRPr="00A15C33">
        <w:rPr>
          <w:rFonts w:ascii="Avenir LT Std 35 Light" w:hAnsi="Avenir LT Std 35 Light"/>
        </w:rPr>
        <w:t>of the United Nations Association of the United States of America (UNA-USA), a program of the United Nations Foundation.</w:t>
      </w:r>
    </w:p>
    <w:p w14:paraId="15E0EF02" w14:textId="77777777" w:rsidR="002B794C" w:rsidRPr="00A15C33" w:rsidRDefault="002B794C" w:rsidP="002B794C">
      <w:pPr>
        <w:jc w:val="left"/>
        <w:rPr>
          <w:rFonts w:ascii="Avenir LT Std 35 Light" w:hAnsi="Avenir LT Std 35 Light"/>
        </w:rPr>
      </w:pPr>
    </w:p>
    <w:p w14:paraId="713DE1E3"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International Women’s Day 2019 is Friday, March 8. I am writing to invite </w:t>
      </w:r>
      <w:r w:rsidRPr="00A15C33">
        <w:rPr>
          <w:rFonts w:ascii="Avenir LT Std 35 Light" w:hAnsi="Avenir LT Std 35 Light"/>
          <w:highlight w:val="yellow"/>
        </w:rPr>
        <w:t>[city/company/organization]</w:t>
      </w:r>
      <w:r w:rsidRPr="00A15C33">
        <w:rPr>
          <w:rFonts w:ascii="Avenir LT Std 35 Light" w:hAnsi="Avenir LT Std 35 Light"/>
        </w:rPr>
        <w:t xml:space="preserve"> show your support for equal rights, opportunities, and participation of women and girls around the world that day by turning </w:t>
      </w:r>
      <w:r w:rsidRPr="00A15C33">
        <w:rPr>
          <w:rFonts w:ascii="Avenir LT Std 35 Light" w:hAnsi="Avenir LT Std 35 Light"/>
          <w:highlight w:val="yellow"/>
        </w:rPr>
        <w:t>[landmark(s)/building(s)]</w:t>
      </w:r>
      <w:r w:rsidRPr="00A15C33">
        <w:rPr>
          <w:rFonts w:ascii="Avenir LT Std 35 Light" w:hAnsi="Avenir LT Std 35 Light"/>
        </w:rPr>
        <w:t xml:space="preserve"> purple, the color of International Women’s Day. </w:t>
      </w:r>
      <w:r w:rsidRPr="00A15C33">
        <w:rPr>
          <w:rFonts w:ascii="Avenir LT Std 35 Light" w:hAnsi="Avenir LT Std 35 Light"/>
          <w:highlight w:val="yellow"/>
        </w:rPr>
        <w:t>[city/company/organization]</w:t>
      </w:r>
      <w:r w:rsidRPr="00A15C33">
        <w:rPr>
          <w:rFonts w:ascii="Avenir LT Std 35 Light" w:hAnsi="Avenir LT Std 35 Light"/>
        </w:rPr>
        <w:t xml:space="preserve"> would join a diverse group of businesses, municipalities, and leaders across the world including </w:t>
      </w:r>
      <w:hyperlink r:id="rId7" w:history="1">
        <w:r w:rsidRPr="00A15C33">
          <w:rPr>
            <w:rStyle w:val="Hyperlink"/>
            <w:rFonts w:ascii="Avenir LT Std 35 Light" w:hAnsi="Avenir LT Std 35 Light"/>
            <w:color w:val="272055" w:themeColor="accent6" w:themeShade="80"/>
          </w:rPr>
          <w:t>One World Trade Center, 4 Times Square, and One Bryant Park in New York (2017)</w:t>
        </w:r>
      </w:hyperlink>
      <w:r w:rsidRPr="00A15C33">
        <w:rPr>
          <w:rFonts w:ascii="Avenir LT Std 35 Light" w:hAnsi="Avenir LT Std 35 Light"/>
          <w:color w:val="272055" w:themeColor="accent6" w:themeShade="80"/>
        </w:rPr>
        <w:t xml:space="preserve">; </w:t>
      </w:r>
      <w:hyperlink r:id="rId8" w:history="1">
        <w:r w:rsidRPr="00A15C33">
          <w:rPr>
            <w:rStyle w:val="Hyperlink"/>
            <w:rFonts w:ascii="Avenir LT Std 35 Light" w:hAnsi="Avenir LT Std 35 Light"/>
            <w:color w:val="272055" w:themeColor="accent6" w:themeShade="80"/>
          </w:rPr>
          <w:t>seven landmarks in the city of South Perth in Washington State (2018)</w:t>
        </w:r>
      </w:hyperlink>
      <w:r w:rsidRPr="00A15C33">
        <w:rPr>
          <w:rFonts w:ascii="Avenir LT Std 35 Light" w:hAnsi="Avenir LT Std 35 Light"/>
          <w:color w:val="272055" w:themeColor="accent6" w:themeShade="80"/>
        </w:rPr>
        <w:t xml:space="preserve">; </w:t>
      </w:r>
      <w:hyperlink r:id="rId9" w:history="1">
        <w:r w:rsidRPr="00A15C33">
          <w:rPr>
            <w:rStyle w:val="Hyperlink"/>
            <w:rFonts w:ascii="Avenir LT Std 35 Light" w:hAnsi="Avenir LT Std 35 Light"/>
            <w:color w:val="272055" w:themeColor="accent6" w:themeShade="80"/>
          </w:rPr>
          <w:t xml:space="preserve">and Story Bridge in Brisbane, Australia (2018). </w:t>
        </w:r>
      </w:hyperlink>
      <w:r w:rsidRPr="00A15C33">
        <w:rPr>
          <w:rFonts w:ascii="Avenir LT Std 35 Light" w:hAnsi="Avenir LT Std 35 Light"/>
        </w:rPr>
        <w:t xml:space="preserve"> </w:t>
      </w:r>
    </w:p>
    <w:p w14:paraId="6E0FAA36" w14:textId="77777777" w:rsidR="002B794C" w:rsidRPr="00A15C33" w:rsidRDefault="002B794C" w:rsidP="002B794C">
      <w:pPr>
        <w:jc w:val="left"/>
        <w:rPr>
          <w:rFonts w:ascii="Avenir LT Std 35 Light" w:hAnsi="Avenir LT Std 35 Light"/>
        </w:rPr>
      </w:pPr>
    </w:p>
    <w:p w14:paraId="6A01D76B"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International Women’s Day is an opportunity to reflect on the progress we have made and recognize that much has yet to be done to address the challenges facing women and girls today in the United States and around the world. This year’s theme, as declared by UN Women, is “Think Equal, Build Smart, Innovate for Change.” It highlights the role of innovation and technology in creating opportunities for women and girls.</w:t>
      </w:r>
    </w:p>
    <w:p w14:paraId="63B2232C" w14:textId="77777777" w:rsidR="002B794C" w:rsidRPr="00A15C33" w:rsidRDefault="002B794C" w:rsidP="002B794C">
      <w:pPr>
        <w:jc w:val="left"/>
        <w:rPr>
          <w:rFonts w:ascii="Avenir LT Std 35 Light" w:hAnsi="Avenir LT Std 35 Light"/>
        </w:rPr>
      </w:pPr>
    </w:p>
    <w:p w14:paraId="43FC4020"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If you have any questions or would like additional information regarding this request or local International Women’s Day programming, please do not hesitate to contact me at </w:t>
      </w:r>
      <w:r w:rsidRPr="00A15C33">
        <w:rPr>
          <w:rFonts w:ascii="Avenir LT Std 35 Light" w:hAnsi="Avenir LT Std 35 Light"/>
          <w:highlight w:val="yellow"/>
        </w:rPr>
        <w:t>[phone]</w:t>
      </w:r>
      <w:r w:rsidRPr="00A15C33">
        <w:rPr>
          <w:rFonts w:ascii="Avenir LT Std 35 Light" w:hAnsi="Avenir LT Std 35 Light"/>
        </w:rPr>
        <w:t xml:space="preserve"> or </w:t>
      </w:r>
      <w:r w:rsidRPr="00A15C33">
        <w:rPr>
          <w:rFonts w:ascii="Avenir LT Std 35 Light" w:hAnsi="Avenir LT Std 35 Light"/>
          <w:highlight w:val="yellow"/>
        </w:rPr>
        <w:t>[email]</w:t>
      </w:r>
      <w:r w:rsidRPr="00A15C33">
        <w:rPr>
          <w:rFonts w:ascii="Avenir LT Std 35 Light" w:hAnsi="Avenir LT Std 35 Light"/>
        </w:rPr>
        <w:t>.</w:t>
      </w:r>
    </w:p>
    <w:p w14:paraId="3F34F01B" w14:textId="77777777" w:rsidR="002B794C" w:rsidRPr="00A15C33" w:rsidRDefault="002B794C" w:rsidP="002B794C">
      <w:pPr>
        <w:jc w:val="left"/>
        <w:rPr>
          <w:rFonts w:ascii="Avenir LT Std 35 Light" w:hAnsi="Avenir LT Std 35 Light"/>
        </w:rPr>
      </w:pPr>
    </w:p>
    <w:p w14:paraId="6CEC0589"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On behalf of UNA-USA, we are grateful for your consideration. </w:t>
      </w:r>
    </w:p>
    <w:p w14:paraId="359D4EC8" w14:textId="77777777" w:rsidR="002B794C" w:rsidRPr="00A15C33" w:rsidRDefault="002B794C" w:rsidP="002B794C">
      <w:pPr>
        <w:jc w:val="left"/>
        <w:rPr>
          <w:rFonts w:ascii="Avenir LT Std 35 Light" w:hAnsi="Avenir LT Std 35 Light"/>
        </w:rPr>
      </w:pPr>
    </w:p>
    <w:p w14:paraId="6EE42BCA"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Sincerely,</w:t>
      </w:r>
    </w:p>
    <w:p w14:paraId="4270DC1E" w14:textId="77777777" w:rsidR="002B794C" w:rsidRPr="00A15C33" w:rsidRDefault="002B794C" w:rsidP="002B794C">
      <w:pPr>
        <w:jc w:val="left"/>
        <w:rPr>
          <w:rFonts w:ascii="Avenir LT Std 35 Light" w:hAnsi="Avenir LT Std 35 Light"/>
        </w:rPr>
      </w:pPr>
    </w:p>
    <w:p w14:paraId="7EB94EED" w14:textId="77777777" w:rsidR="002B794C" w:rsidRPr="00A15C33" w:rsidRDefault="002B794C" w:rsidP="002B794C">
      <w:pPr>
        <w:jc w:val="left"/>
        <w:rPr>
          <w:rFonts w:ascii="Avenir LT Std 35 Light" w:hAnsi="Avenir LT Std 35 Light"/>
          <w:highlight w:val="yellow"/>
        </w:rPr>
      </w:pPr>
      <w:r w:rsidRPr="00A15C33">
        <w:rPr>
          <w:rFonts w:ascii="Avenir LT Std 35 Light" w:hAnsi="Avenir LT Std 35 Light"/>
          <w:highlight w:val="yellow"/>
        </w:rPr>
        <w:t>[electronic signature if available]</w:t>
      </w:r>
    </w:p>
    <w:p w14:paraId="2615C6BF" w14:textId="77777777" w:rsidR="002B794C" w:rsidRPr="00A15C33" w:rsidRDefault="002B794C" w:rsidP="002B794C">
      <w:pPr>
        <w:jc w:val="left"/>
        <w:rPr>
          <w:rFonts w:ascii="Avenir LT Std 35 Light" w:hAnsi="Avenir LT Std 35 Light"/>
          <w:highlight w:val="yellow"/>
        </w:rPr>
      </w:pPr>
    </w:p>
    <w:p w14:paraId="2C764F8D" w14:textId="77777777" w:rsidR="002B794C" w:rsidRPr="00A15C33" w:rsidRDefault="002B794C" w:rsidP="002B794C">
      <w:pPr>
        <w:jc w:val="left"/>
        <w:rPr>
          <w:rFonts w:ascii="Avenir LT Std 35 Light" w:hAnsi="Avenir LT Std 35 Light"/>
        </w:rPr>
      </w:pPr>
      <w:r w:rsidRPr="00A15C33">
        <w:rPr>
          <w:rFonts w:ascii="Avenir LT Std 35 Light" w:hAnsi="Avenir LT Std 35 Light"/>
          <w:highlight w:val="yellow"/>
        </w:rPr>
        <w:t>[name]</w:t>
      </w:r>
    </w:p>
    <w:p w14:paraId="51D6969C" w14:textId="77777777" w:rsidR="002B794C" w:rsidRPr="00A15C33" w:rsidRDefault="002B794C" w:rsidP="002B794C">
      <w:pPr>
        <w:jc w:val="left"/>
        <w:rPr>
          <w:rFonts w:ascii="Avenir LT Std 35 Light" w:hAnsi="Avenir LT Std 35 Light"/>
          <w:b/>
          <w:sz w:val="28"/>
          <w:szCs w:val="28"/>
        </w:rPr>
      </w:pPr>
    </w:p>
    <w:p w14:paraId="710ACC81" w14:textId="5D2F6F0C" w:rsidR="00CE00CC" w:rsidRPr="006703AE" w:rsidRDefault="00CE00CC" w:rsidP="002B794C">
      <w:pPr>
        <w:jc w:val="left"/>
        <w:rPr>
          <w:rFonts w:ascii="Avenir LT Std 45 Book" w:hAnsi="Avenir LT Std 45 Book"/>
          <w:sz w:val="20"/>
          <w:szCs w:val="20"/>
        </w:rPr>
      </w:pPr>
    </w:p>
    <w:sectPr w:rsidR="00CE00CC" w:rsidRPr="006703AE" w:rsidSect="00C732DE">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40CB" w14:textId="77777777" w:rsidR="00C833C8" w:rsidRDefault="00C833C8" w:rsidP="00C732DE">
      <w:r>
        <w:separator/>
      </w:r>
    </w:p>
  </w:endnote>
  <w:endnote w:type="continuationSeparator" w:id="0">
    <w:p w14:paraId="0944FD80" w14:textId="77777777" w:rsidR="00C833C8" w:rsidRDefault="00C833C8"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5BAF3DC">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FC948E"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" path="m7144,7144r2742247,l2749391,380524r-2742247,l7144,7144xe" fillcolor="#b5aee1 [1305]" strokecolor="#9186d2 [194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39E556A5">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3A774"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6493DBCB">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80B8D"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2E4CE49A">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05368"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02C9" w14:textId="77777777" w:rsidR="00C833C8" w:rsidRDefault="00C833C8" w:rsidP="00C732DE">
      <w:r>
        <w:separator/>
      </w:r>
    </w:p>
  </w:footnote>
  <w:footnote w:type="continuationSeparator" w:id="0">
    <w:p w14:paraId="16792F33" w14:textId="77777777" w:rsidR="00C833C8" w:rsidRDefault="00C833C8"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0F009ACF" w:rsidR="00C732DE" w:rsidRDefault="00540665">
    <w:pPr>
      <w:pStyle w:val="Header"/>
    </w:pPr>
    <w:r w:rsidRPr="00540665">
      <w:drawing>
        <wp:anchor distT="0" distB="0" distL="114300" distR="114300" simplePos="0" relativeHeight="251672576" behindDoc="1" locked="0" layoutInCell="1" allowOverlap="1" wp14:anchorId="7DFF98E9" wp14:editId="31AB5D8F">
          <wp:simplePos x="0" y="0"/>
          <wp:positionH relativeFrom="margin">
            <wp:posOffset>1397000</wp:posOffset>
          </wp:positionH>
          <wp:positionV relativeFrom="paragraph">
            <wp:posOffset>68580</wp:posOffset>
          </wp:positionV>
          <wp:extent cx="2181860" cy="490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Pr="00540665">
      <w:drawing>
        <wp:anchor distT="0" distB="0" distL="114300" distR="114300" simplePos="0" relativeHeight="251673600" behindDoc="1" locked="0" layoutInCell="1" allowOverlap="1" wp14:anchorId="234B7895" wp14:editId="7F77CAC8">
          <wp:simplePos x="0" y="0"/>
          <wp:positionH relativeFrom="column">
            <wp:posOffset>-361950</wp:posOffset>
          </wp:positionH>
          <wp:positionV relativeFrom="paragraph">
            <wp:posOffset>0</wp:posOffset>
          </wp:positionV>
          <wp:extent cx="158115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003C0AF4" w:rsidRPr="003C0AF4">
      <w:rPr>
        <w:noProof/>
      </w:rPr>
      <mc:AlternateContent>
        <mc:Choice Requires="wps">
          <w:drawing>
            <wp:anchor distT="0" distB="0" distL="114300" distR="114300" simplePos="0" relativeHeight="251668480" behindDoc="0" locked="0" layoutInCell="1" allowOverlap="1" wp14:anchorId="19EC02FA" wp14:editId="1CF8E2EB">
              <wp:simplePos x="0" y="0"/>
              <wp:positionH relativeFrom="column">
                <wp:posOffset>4187190</wp:posOffset>
              </wp:positionH>
              <wp:positionV relativeFrom="paragraph">
                <wp:posOffset>0</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4F40AB">
                          <a:lumMod val="60000"/>
                          <a:lumOff val="40000"/>
                        </a:srgbClr>
                      </a:solidFill>
                      <a:ln w="9525" cap="flat">
                        <a:solidFill>
                          <a:srgbClr val="4F40AB">
                            <a:lumMod val="60000"/>
                            <a:lumOff val="4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D5D61" id="Freeform: Shape 8" o:spid="_x0000_s1026" style="position:absolute;margin-left:329.7pt;margin-top:0;width:255.2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" path="m7144,7144r1998345,l2005489,454819r-1998345,l7144,7144xe" fillcolor="#9187d2" strokecolor="#9187d2">
              <v:stroke joinstyle="miter"/>
              <v:path arrowok="t" o:connecttype="custom" o:connectlocs="11521,9426;3234128,9426;3234128,600108;11521,600108" o:connectangles="0,0,0,0"/>
            </v:shape>
          </w:pict>
        </mc:Fallback>
      </mc:AlternateContent>
    </w:r>
    <w:r w:rsidR="003C0AF4" w:rsidRPr="003C0AF4">
      <w:rPr>
        <w:noProof/>
      </w:rPr>
      <mc:AlternateContent>
        <mc:Choice Requires="wps">
          <w:drawing>
            <wp:anchor distT="0" distB="0" distL="114300" distR="114300" simplePos="0" relativeHeight="251669504" behindDoc="0" locked="0" layoutInCell="1" allowOverlap="1" wp14:anchorId="05C218DC" wp14:editId="400BBA5A">
              <wp:simplePos x="0" y="0"/>
              <wp:positionH relativeFrom="column">
                <wp:posOffset>4117340</wp:posOffset>
              </wp:positionH>
              <wp:positionV relativeFrom="paragraph">
                <wp:posOffset>1270</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4F40AB">
                          <a:lumMod val="75000"/>
                        </a:srgbClr>
                      </a:solidFill>
                      <a:ln w="9525" cap="flat">
                        <a:solidFill>
                          <a:srgbClr val="4F40AB">
                            <a:lumMod val="75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4F22E7" id="Freeform: Shape 10" o:spid="_x0000_s1026" style="position:absolute;margin-left:324.2pt;margin-top:.1pt;width:215.3pt;height: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" path="m1400651,7144l7144,7144,295751,454819r1392555,l1400651,7144xe" fillcolor="#3b3080" strokecolor="#3b3080">
              <v:stroke joinstyle="miter"/>
              <v:path arrowok="t" o:connecttype="custom" o:connectlocs="2258878,9426;11521,9426;476968,600108;2722789,600108" o:connectangles="0,0,0,0"/>
            </v:shape>
          </w:pict>
        </mc:Fallback>
      </mc:AlternateContent>
    </w:r>
    <w:r w:rsidR="003C0AF4" w:rsidRPr="003C0AF4">
      <w:rPr>
        <w:noProof/>
      </w:rPr>
      <mc:AlternateContent>
        <mc:Choice Requires="wps">
          <w:drawing>
            <wp:anchor distT="0" distB="0" distL="114300" distR="114300" simplePos="0" relativeHeight="251670528" behindDoc="0" locked="0" layoutInCell="1" allowOverlap="1" wp14:anchorId="7D2EDAD5" wp14:editId="6772F41C">
              <wp:simplePos x="0" y="0"/>
              <wp:positionH relativeFrom="column">
                <wp:posOffset>3688080</wp:posOffset>
              </wp:positionH>
              <wp:positionV relativeFrom="paragraph">
                <wp:posOffset>1270</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4F40AB">
                          <a:lumMod val="50000"/>
                        </a:srgbClr>
                      </a:solidFill>
                      <a:ln w="9525" cap="flat">
                        <a:solidFill>
                          <a:srgbClr val="4F40AB">
                            <a:lumMod val="5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B0EB" id="Freeform: Shape 11" o:spid="_x0000_s1026" style="position:absolute;margin-left:290.4pt;margin-top:.1pt;width:214.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" path="m1391126,7144l7144,7144,295751,454819r1383030,l1391126,7144xe" fillcolor="#272056" strokecolor="#272056">
              <v:stroke joinstyle="miter"/>
              <v:path arrowok="t" o:connecttype="custom" o:connectlocs="2243616,9426;11522,9426;476989,600108;2707548,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26592C"/>
    <w:rsid w:val="002B794C"/>
    <w:rsid w:val="00386979"/>
    <w:rsid w:val="003C0AF4"/>
    <w:rsid w:val="00400588"/>
    <w:rsid w:val="00431A06"/>
    <w:rsid w:val="00457DC2"/>
    <w:rsid w:val="00485AEE"/>
    <w:rsid w:val="004F3DFD"/>
    <w:rsid w:val="00540665"/>
    <w:rsid w:val="006703AE"/>
    <w:rsid w:val="00710AEF"/>
    <w:rsid w:val="007F2172"/>
    <w:rsid w:val="008C64E8"/>
    <w:rsid w:val="008F653C"/>
    <w:rsid w:val="009660F0"/>
    <w:rsid w:val="00A14939"/>
    <w:rsid w:val="00A15C33"/>
    <w:rsid w:val="00A47E98"/>
    <w:rsid w:val="00B00F88"/>
    <w:rsid w:val="00B7391C"/>
    <w:rsid w:val="00C732DE"/>
    <w:rsid w:val="00C833C8"/>
    <w:rsid w:val="00CE00CC"/>
    <w:rsid w:val="00D7126F"/>
    <w:rsid w:val="00D76435"/>
    <w:rsid w:val="00F03A6E"/>
    <w:rsid w:val="00F233AD"/>
    <w:rsid w:val="00F4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character" w:styleId="Hyperlink">
    <w:name w:val="Hyperlink"/>
    <w:basedOn w:val="DefaultParagraphFont"/>
    <w:uiPriority w:val="99"/>
    <w:unhideWhenUsed/>
    <w:rsid w:val="002B794C"/>
    <w:rPr>
      <w:color w:val="5EBA4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erth.wa.gov.au/about-us/news-and-publications/news-and-public-notices/news-detail/2018/03/08/old-mill-turns-purple-for-international-women-s-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ationalwomensday.com/Activity/12285/Lighting-up-New-York-skyline-in-the-global-call-to-PressforProg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risbane_City/status/971558201371037697/photo/1?ref_src=twsrc%5Etfw%7Ctwcamp%5Etweetembed%7Ctwterm%5E971558201371037697&amp;ref_url=https%3A%2F%2Fmashable.com%2F2018%2F03%2F08%2Finternational-womens-day-buildings-light-up%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2</cp:revision>
  <dcterms:created xsi:type="dcterms:W3CDTF">2019-02-26T15:30:00Z</dcterms:created>
  <dcterms:modified xsi:type="dcterms:W3CDTF">2019-02-26T15:30:00Z</dcterms:modified>
</cp:coreProperties>
</file>